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78D2" w14:textId="77777777" w:rsidR="00FF1A7B" w:rsidRDefault="00FF1A7B" w:rsidP="00FF1A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Praktické informace - co následuje,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pokud Vaše dítě bylo v 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kontakt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u</w:t>
      </w:r>
    </w:p>
    <w:p w14:paraId="61F0BED1" w14:textId="77777777" w:rsidR="00FF1A7B" w:rsidRPr="0016271D" w:rsidRDefault="00FF1A7B" w:rsidP="00FF1A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s 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pozitivní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m</w:t>
      </w:r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pacient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em</w:t>
      </w:r>
    </w:p>
    <w:p w14:paraId="6BD55068" w14:textId="15FCC3E1" w:rsidR="00FF1A7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informace získané od osoby pozitivní na Covid-19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bylo Vaše dítě v k</w:t>
      </w:r>
      <w:r w:rsidR="0047431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F7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ntaktu s pozitivní osobou dne </w:t>
      </w:r>
      <w:r w:rsidR="00F708D0">
        <w:rPr>
          <w:rFonts w:ascii="Times New Roman" w:eastAsia="Times New Roman" w:hAnsi="Times New Roman" w:cs="Times New Roman"/>
          <w:sz w:val="24"/>
          <w:szCs w:val="24"/>
          <w:lang w:eastAsia="cs-CZ"/>
        </w:rPr>
        <w:t>2.12</w:t>
      </w:r>
      <w:r w:rsidR="0047431C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14:paraId="717AA8FA" w14:textId="4CCD4A2C" w:rsidR="00FF1A7B" w:rsidRPr="00852CA8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Kontaktujte </w:t>
      </w:r>
      <w:r w:rsidRPr="007771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telefonicky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praktického lékaře pro děti a dorost a sdělte mu, že Vašemu dítěti byla KHS nařízena domácí karanténa, jejíž délka se počítá 10 dnů od rizikového kontaktu – tj. </w:t>
      </w:r>
      <w:r w:rsidRPr="00DB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-  </w:t>
      </w:r>
      <w:proofErr w:type="gramStart"/>
      <w:r w:rsidR="00F70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12.12</w:t>
      </w:r>
      <w:r w:rsidR="00060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.2020</w:t>
      </w:r>
      <w:proofErr w:type="gramEnd"/>
    </w:p>
    <w:p w14:paraId="09B18120" w14:textId="77777777" w:rsidR="00FF1A7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Karanténu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pediatr na zákla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dě Vaší telefonické komunikace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2013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karantény se dítě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</w:t>
      </w:r>
      <w:r>
        <w:t xml:space="preserve">zdržovat </w:t>
      </w:r>
      <w:r w:rsidRPr="009A2F2A">
        <w:rPr>
          <w:rFonts w:ascii="Times New Roman" w:hAnsi="Times New Roman" w:cs="Times New Roman"/>
          <w:sz w:val="24"/>
          <w:szCs w:val="24"/>
          <w:u w:val="single"/>
        </w:rPr>
        <w:t>pouze v místě adresy pobytu a musí omezit styk s ostatními osobami</w:t>
      </w:r>
      <w:r w:rsidR="00641BAA">
        <w:rPr>
          <w:rFonts w:ascii="Times New Roman" w:hAnsi="Times New Roman" w:cs="Times New Roman"/>
          <w:sz w:val="24"/>
          <w:szCs w:val="24"/>
          <w:u w:val="single"/>
        </w:rPr>
        <w:t>, nesmí ven, nesmí do školy!</w:t>
      </w:r>
      <w:r w:rsidRPr="009A2F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9B3574D" w14:textId="77777777" w:rsidR="0018162B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PCR test bude absolvovat pouze jeden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, tj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dostaví se na odběrové místo.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tímto účelem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pediatr vystavit elektronickou žádanku, požádejte o ni, bez žádanky není možné odběr provést! </w:t>
      </w:r>
    </w:p>
    <w:p w14:paraId="70292B64" w14:textId="77777777" w:rsidR="0018162B" w:rsidRDefault="0018162B" w:rsidP="0018162B">
      <w:pPr>
        <w:pStyle w:val="Normlnweb"/>
        <w:spacing w:after="0" w:afterAutospacing="0"/>
        <w:jc w:val="both"/>
      </w:pPr>
      <w:r>
        <w:t xml:space="preserve">Objednání a informace o odběrových místech -  </w:t>
      </w:r>
      <w:hyperlink r:id="rId5" w:history="1">
        <w:r w:rsidRPr="004C1485">
          <w:rPr>
            <w:rStyle w:val="Hypertextovodkaz"/>
          </w:rPr>
          <w:t>www.nemcb.cz</w:t>
        </w:r>
      </w:hyperlink>
      <w:r>
        <w:t>.</w:t>
      </w:r>
      <w:r w:rsidR="00363491">
        <w:t>, areál PCO Vrbenská 197/23 objednání je na tel. čísle 770 146 998.</w:t>
      </w:r>
    </w:p>
    <w:p w14:paraId="7672966F" w14:textId="77777777" w:rsidR="0018162B" w:rsidRPr="000601B1" w:rsidRDefault="0018162B" w:rsidP="0018162B">
      <w:pPr>
        <w:pStyle w:val="Normlnweb"/>
        <w:spacing w:after="0" w:afterAutospacing="0"/>
        <w:jc w:val="both"/>
        <w:rPr>
          <w:rStyle w:val="Siln"/>
          <w:b w:val="0"/>
          <w:bCs w:val="0"/>
        </w:rPr>
      </w:pPr>
      <w:r w:rsidRPr="000601B1">
        <w:rPr>
          <w:rStyle w:val="Siln"/>
          <w:color w:val="212529"/>
          <w:sz w:val="28"/>
        </w:rPr>
        <w:t>Bez předchozího objednání nelze vyšetření provést.</w:t>
      </w:r>
    </w:p>
    <w:p w14:paraId="25020AF3" w14:textId="77777777" w:rsidR="00363491" w:rsidRDefault="00363491" w:rsidP="0018162B">
      <w:pPr>
        <w:pStyle w:val="Normlnweb"/>
        <w:spacing w:after="0" w:afterAutospacing="0"/>
        <w:jc w:val="both"/>
        <w:rPr>
          <w:color w:val="212529"/>
        </w:rPr>
      </w:pPr>
      <w:r>
        <w:rPr>
          <w:color w:val="212529"/>
        </w:rPr>
        <w:t>Dále je odběrové místo u hlavního vchodu na Výstaviště, zde je provozní doba pondělí – čtvrtek 8-14 hod. (bez objednání, ale nutnost žádanky od</w:t>
      </w:r>
      <w:r w:rsidR="008A4870">
        <w:rPr>
          <w:color w:val="212529"/>
        </w:rPr>
        <w:t xml:space="preserve"> pediatra).</w:t>
      </w:r>
    </w:p>
    <w:p w14:paraId="5A6AD209" w14:textId="77777777" w:rsidR="0018162B" w:rsidRPr="00DD4E2B" w:rsidRDefault="0018162B" w:rsidP="0018162B">
      <w:pPr>
        <w:pStyle w:val="Normlnweb"/>
        <w:spacing w:after="0" w:afterAutospacing="0"/>
        <w:jc w:val="both"/>
        <w:rPr>
          <w:color w:val="212529"/>
        </w:rPr>
      </w:pPr>
      <w:r w:rsidRPr="00DD4E2B">
        <w:rPr>
          <w:color w:val="212529"/>
        </w:rPr>
        <w:t xml:space="preserve">Na odběr </w:t>
      </w:r>
      <w:r w:rsidRPr="00DD4E2B">
        <w:t>nezapomeňte roušku, kterou je nutné zakrýt ústa a nos po celou dobu pobytu v odběrovém místě, tedy i během čekání!</w:t>
      </w:r>
    </w:p>
    <w:p w14:paraId="4F08813B" w14:textId="77777777" w:rsidR="0018162B" w:rsidRPr="00FC78C7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příslušníci a osoby sdílející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společnou domácnost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tím, kdo je v karanténě,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nemají uloženo žádné omezení.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tedy dál chodit do zaměstnání nebo do školy.</w:t>
      </w:r>
    </w:p>
    <w:p w14:paraId="145285BC" w14:textId="77777777" w:rsidR="0018162B" w:rsidRPr="00FC78C7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negativního výsledku RT-PCR testu a absence klinických příznaků </w:t>
      </w:r>
      <w:r w:rsidR="00A133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pediatr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karantén</w:t>
      </w:r>
      <w:r w:rsidR="00A133E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10 dnech ukončí.</w:t>
      </w:r>
    </w:p>
    <w:p w14:paraId="3CE133D8" w14:textId="77777777" w:rsidR="0018162B" w:rsidRPr="0047781D" w:rsidRDefault="0018162B" w:rsidP="00181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RT-PCR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ašemu dítěti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nařízena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pediatra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denní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domácí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izolace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(pracovní neschopnost) 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data</w:t>
      </w:r>
      <w:r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pozitivity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izolace pak bude ukončena po 10 dnech, pokud poslední 3 dny budou bez příznaků onemocnění. Na konci izolace se kontrolní testy již neprovádějí.</w:t>
      </w:r>
    </w:p>
    <w:p w14:paraId="268EC84D" w14:textId="77777777" w:rsidR="00FF1A7B" w:rsidRPr="003F513B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3F513B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Pravidla domácí karantény:</w:t>
      </w:r>
    </w:p>
    <w:p w14:paraId="4EA6FBDA" w14:textId="77777777" w:rsidR="00FF1A7B" w:rsidRPr="00F03575" w:rsidRDefault="00FF1A7B" w:rsidP="00FF1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57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povinno setrvat po dobu karantény v místě adresy pobytu!</w:t>
      </w:r>
    </w:p>
    <w:p w14:paraId="7718B7C7" w14:textId="77777777" w:rsidR="00FF1A7B" w:rsidRDefault="00FF1A7B" w:rsidP="00FF1A7B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575">
        <w:rPr>
          <w:rFonts w:ascii="Times New Roman" w:hAnsi="Times New Roman" w:cs="Times New Roman"/>
          <w:sz w:val="24"/>
          <w:szCs w:val="24"/>
        </w:rPr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14:paraId="0A4F487B" w14:textId="77777777" w:rsidR="0018162B" w:rsidRPr="00F03575" w:rsidRDefault="0018162B" w:rsidP="00FF1A7B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9C3B7A" w14:textId="77777777" w:rsidR="004A09F8" w:rsidRPr="00F03575" w:rsidRDefault="00FF1A7B" w:rsidP="00FF1A7B">
      <w:pPr>
        <w:autoSpaceDN w:val="0"/>
        <w:spacing w:after="160"/>
        <w:jc w:val="both"/>
        <w:textAlignment w:val="baseline"/>
        <w:rPr>
          <w:sz w:val="24"/>
          <w:szCs w:val="24"/>
        </w:rPr>
      </w:pPr>
      <w:r w:rsidRPr="00F03575">
        <w:rPr>
          <w:rFonts w:ascii="Times New Roman" w:hAnsi="Times New Roman" w:cs="Times New Roman"/>
          <w:sz w:val="24"/>
          <w:szCs w:val="24"/>
        </w:rPr>
        <w:t>Prosím sledujte zdravotní stav dítěte a v případě jakékoli změny, zejména v podobě kašle, zvýšené teploty, dušnosti, bolesti svalů, bolesti kloubů, distanční formou (tj. telefonicky/e-</w:t>
      </w:r>
      <w:r w:rsidRPr="00F03575">
        <w:rPr>
          <w:rFonts w:ascii="Times New Roman" w:hAnsi="Times New Roman" w:cs="Times New Roman"/>
          <w:sz w:val="24"/>
          <w:szCs w:val="24"/>
        </w:rPr>
        <w:lastRenderedPageBreak/>
        <w:t>mailem apod.) kontaktujte pediatra, popřípadě jiného poskytovatele zdravotních služeb a řiďte se jeho pokyny.</w:t>
      </w:r>
    </w:p>
    <w:sectPr w:rsidR="004A09F8" w:rsidRPr="00F0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7B"/>
    <w:rsid w:val="00023B82"/>
    <w:rsid w:val="000601B1"/>
    <w:rsid w:val="000959C0"/>
    <w:rsid w:val="0010652A"/>
    <w:rsid w:val="0016308D"/>
    <w:rsid w:val="0018162B"/>
    <w:rsid w:val="001848FB"/>
    <w:rsid w:val="0028089C"/>
    <w:rsid w:val="002F7102"/>
    <w:rsid w:val="003360B9"/>
    <w:rsid w:val="00363491"/>
    <w:rsid w:val="003C4E02"/>
    <w:rsid w:val="003F513B"/>
    <w:rsid w:val="003F6C01"/>
    <w:rsid w:val="004100EC"/>
    <w:rsid w:val="00464F39"/>
    <w:rsid w:val="0047431C"/>
    <w:rsid w:val="00483CEA"/>
    <w:rsid w:val="00487A90"/>
    <w:rsid w:val="004A09F8"/>
    <w:rsid w:val="00542B65"/>
    <w:rsid w:val="00641BAA"/>
    <w:rsid w:val="006943F1"/>
    <w:rsid w:val="006B0C3A"/>
    <w:rsid w:val="007F2070"/>
    <w:rsid w:val="008A4870"/>
    <w:rsid w:val="008F5854"/>
    <w:rsid w:val="00924476"/>
    <w:rsid w:val="0096610B"/>
    <w:rsid w:val="00A133E7"/>
    <w:rsid w:val="00AE7080"/>
    <w:rsid w:val="00B97EE6"/>
    <w:rsid w:val="00BE2B61"/>
    <w:rsid w:val="00C05631"/>
    <w:rsid w:val="00D46034"/>
    <w:rsid w:val="00D53371"/>
    <w:rsid w:val="00DB7B59"/>
    <w:rsid w:val="00DC1623"/>
    <w:rsid w:val="00DD4E2B"/>
    <w:rsid w:val="00E0193A"/>
    <w:rsid w:val="00E75497"/>
    <w:rsid w:val="00F03575"/>
    <w:rsid w:val="00F708D0"/>
    <w:rsid w:val="00F951D7"/>
    <w:rsid w:val="00FC2013"/>
    <w:rsid w:val="00FE7E4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F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4E2B"/>
    <w:rPr>
      <w:b/>
      <w:bCs/>
    </w:rPr>
  </w:style>
  <w:style w:type="paragraph" w:styleId="Normlnweb">
    <w:name w:val="Normal (Web)"/>
    <w:basedOn w:val="Normln"/>
    <w:uiPriority w:val="99"/>
    <w:unhideWhenUsed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-4">
    <w:name w:val="pt-4"/>
    <w:basedOn w:val="Normln"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E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4E2B"/>
    <w:rPr>
      <w:b/>
      <w:bCs/>
    </w:rPr>
  </w:style>
  <w:style w:type="paragraph" w:styleId="Normlnweb">
    <w:name w:val="Normal (Web)"/>
    <w:basedOn w:val="Normln"/>
    <w:uiPriority w:val="99"/>
    <w:unhideWhenUsed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-4">
    <w:name w:val="pt-4"/>
    <w:basedOn w:val="Normln"/>
    <w:rsid w:val="00DD4E2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E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Bendíková Hana</dc:creator>
  <cp:lastModifiedBy>Zástupce</cp:lastModifiedBy>
  <cp:revision>2</cp:revision>
  <cp:lastPrinted>2020-10-20T12:12:00Z</cp:lastPrinted>
  <dcterms:created xsi:type="dcterms:W3CDTF">2020-12-06T20:37:00Z</dcterms:created>
  <dcterms:modified xsi:type="dcterms:W3CDTF">2020-12-06T20:37:00Z</dcterms:modified>
</cp:coreProperties>
</file>