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B8" w:rsidRPr="00E468CC" w:rsidRDefault="008478B8" w:rsidP="008478B8">
      <w:pPr>
        <w:widowControl w:val="0"/>
        <w:suppressAutoHyphens/>
        <w:ind w:right="-1"/>
        <w:jc w:val="center"/>
        <w:rPr>
          <w:rFonts w:eastAsia="Calibri"/>
          <w:b/>
          <w:bCs/>
        </w:rPr>
      </w:pPr>
      <w:r w:rsidRPr="00E468CC">
        <w:rPr>
          <w:rFonts w:eastAsia="Calibri"/>
          <w:b/>
          <w:bCs/>
          <w:caps/>
        </w:rPr>
        <w:t xml:space="preserve">Informovaný souhlas </w:t>
      </w:r>
      <w:r w:rsidRPr="00E468CC">
        <w:rPr>
          <w:rFonts w:eastAsia="Calibri"/>
          <w:b/>
          <w:bCs/>
        </w:rPr>
        <w:t xml:space="preserve">SE ZÁVĚRY </w:t>
      </w:r>
    </w:p>
    <w:p w:rsidR="008478B8" w:rsidRPr="00E468CC" w:rsidRDefault="008478B8" w:rsidP="008478B8">
      <w:pPr>
        <w:widowControl w:val="0"/>
        <w:suppressAutoHyphens/>
        <w:ind w:right="-1"/>
        <w:jc w:val="center"/>
        <w:rPr>
          <w:rFonts w:eastAsia="Calibri"/>
          <w:b/>
          <w:bCs/>
          <w:caps/>
        </w:rPr>
      </w:pPr>
      <w:r w:rsidRPr="00E468CC">
        <w:rPr>
          <w:rFonts w:eastAsia="Calibri"/>
          <w:b/>
          <w:bCs/>
        </w:rPr>
        <w:t>z poskytnuté poradenské služby a s návrhem doporučení pro vzdělávání</w:t>
      </w:r>
    </w:p>
    <w:p w:rsidR="00747D72" w:rsidRPr="002D0765" w:rsidRDefault="00747D72" w:rsidP="00747D72">
      <w:pPr>
        <w:keepNext/>
        <w:keepLines/>
        <w:widowControl w:val="0"/>
        <w:rPr>
          <w:b/>
        </w:rPr>
      </w:pPr>
    </w:p>
    <w:p w:rsidR="00E32250" w:rsidRDefault="00E32250" w:rsidP="008478B8">
      <w:pPr>
        <w:keepNext/>
        <w:keepLines/>
        <w:widowControl w:val="0"/>
        <w:jc w:val="both"/>
        <w:rPr>
          <w:b/>
        </w:rPr>
      </w:pPr>
    </w:p>
    <w:p w:rsidR="00E32250" w:rsidRDefault="00E32250" w:rsidP="00E32250">
      <w:pPr>
        <w:keepNext/>
        <w:keepLines/>
        <w:widowControl w:val="0"/>
        <w:rPr>
          <w:szCs w:val="22"/>
        </w:rPr>
      </w:pPr>
      <w:r w:rsidRPr="004176AA">
        <w:rPr>
          <w:szCs w:val="22"/>
        </w:rPr>
        <w:t>Zákonný zástupce/zletilý žák nebo student (jméno a příjmení)</w:t>
      </w:r>
      <w:r>
        <w:rPr>
          <w:szCs w:val="22"/>
        </w:rPr>
        <w:t xml:space="preserve"> </w:t>
      </w:r>
    </w:p>
    <w:p w:rsidR="00E32250" w:rsidRDefault="00E32250" w:rsidP="00E32250">
      <w:pPr>
        <w:keepNext/>
        <w:keepLines/>
        <w:widowControl w:val="0"/>
        <w:rPr>
          <w:szCs w:val="22"/>
        </w:rPr>
      </w:pPr>
    </w:p>
    <w:p w:rsidR="00E32250" w:rsidRDefault="00E32250" w:rsidP="00E32250">
      <w:pPr>
        <w:keepNext/>
        <w:keepLines/>
        <w:widowControl w:val="0"/>
        <w:rPr>
          <w:szCs w:val="22"/>
        </w:rPr>
      </w:pPr>
      <w:r>
        <w:rPr>
          <w:szCs w:val="22"/>
        </w:rPr>
        <w:t>……………………………..…………………………………</w:t>
      </w:r>
    </w:p>
    <w:p w:rsidR="00E32250" w:rsidRDefault="00E32250" w:rsidP="00E32250">
      <w:pPr>
        <w:rPr>
          <w:b/>
          <w:szCs w:val="22"/>
        </w:rPr>
      </w:pPr>
    </w:p>
    <w:p w:rsidR="00E32250" w:rsidRPr="004176AA" w:rsidRDefault="00E32250" w:rsidP="00E32250">
      <w:pPr>
        <w:rPr>
          <w:szCs w:val="22"/>
        </w:rPr>
      </w:pPr>
      <w:r w:rsidRPr="00E32250">
        <w:rPr>
          <w:szCs w:val="22"/>
        </w:rPr>
        <w:t>Poradenské služby SPC byly</w:t>
      </w:r>
      <w:r>
        <w:rPr>
          <w:b/>
          <w:szCs w:val="22"/>
        </w:rPr>
        <w:t xml:space="preserve"> poskytnuty: </w:t>
      </w:r>
      <w:r w:rsidRPr="004176AA">
        <w:rPr>
          <w:szCs w:val="22"/>
        </w:rPr>
        <w:t xml:space="preserve"> </w:t>
      </w:r>
    </w:p>
    <w:p w:rsidR="00E32250" w:rsidRDefault="00E32250" w:rsidP="00E32250">
      <w:pPr>
        <w:rPr>
          <w:szCs w:val="22"/>
        </w:rPr>
      </w:pPr>
    </w:p>
    <w:p w:rsidR="00E32250" w:rsidRPr="004176AA" w:rsidRDefault="00E32250" w:rsidP="00E32250">
      <w:pPr>
        <w:rPr>
          <w:szCs w:val="22"/>
        </w:rPr>
      </w:pPr>
      <w:r w:rsidRPr="004176AA">
        <w:rPr>
          <w:szCs w:val="22"/>
        </w:rPr>
        <w:t>Jmén</w:t>
      </w:r>
      <w:r>
        <w:rPr>
          <w:szCs w:val="22"/>
        </w:rPr>
        <w:t>o a příjmení: …………………………</w:t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4176AA">
        <w:rPr>
          <w:szCs w:val="22"/>
        </w:rPr>
        <w:t>Datum narození:</w:t>
      </w:r>
      <w:r>
        <w:rPr>
          <w:szCs w:val="22"/>
        </w:rPr>
        <w:t xml:space="preserve"> ……………………….</w:t>
      </w:r>
      <w:r w:rsidRPr="004176AA">
        <w:rPr>
          <w:szCs w:val="22"/>
        </w:rPr>
        <w:t xml:space="preserve"> </w:t>
      </w:r>
    </w:p>
    <w:p w:rsidR="00E32250" w:rsidRDefault="00E32250" w:rsidP="00E32250">
      <w:pPr>
        <w:rPr>
          <w:szCs w:val="22"/>
        </w:rPr>
      </w:pPr>
    </w:p>
    <w:p w:rsidR="00E32250" w:rsidRDefault="00E32250" w:rsidP="00E32250">
      <w:pPr>
        <w:rPr>
          <w:szCs w:val="22"/>
        </w:rPr>
      </w:pPr>
      <w:r>
        <w:rPr>
          <w:szCs w:val="22"/>
        </w:rPr>
        <w:t>Bydliště: .</w:t>
      </w:r>
      <w:r w:rsidRPr="004176AA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E32250" w:rsidRDefault="00E32250" w:rsidP="008478B8">
      <w:pPr>
        <w:keepNext/>
        <w:keepLines/>
        <w:widowControl w:val="0"/>
        <w:jc w:val="both"/>
        <w:rPr>
          <w:b/>
        </w:rPr>
      </w:pPr>
    </w:p>
    <w:p w:rsidR="00747D72" w:rsidRPr="002D0765" w:rsidRDefault="00747D72" w:rsidP="00747D72">
      <w:pPr>
        <w:keepNext/>
        <w:keepLines/>
        <w:widowControl w:val="0"/>
      </w:pPr>
      <w:r w:rsidRPr="002D0765">
        <w:rPr>
          <w:b/>
        </w:rPr>
        <w:t>Prohlašuji</w:t>
      </w:r>
      <w:r w:rsidRPr="002D0765">
        <w:t>, že jsem byl/a srozumitelně a jednoznačně informován/a v rámci závěrečné konzultace k vyšetření v ŠPZ  o závěrech vyšetření a případně doporučovaných podpůrných opatřeních zejména:</w:t>
      </w:r>
    </w:p>
    <w:p w:rsidR="00747D72" w:rsidRPr="002D0765" w:rsidRDefault="00747D72" w:rsidP="008478B8">
      <w:pPr>
        <w:keepNext/>
        <w:keepLines/>
        <w:widowControl w:val="0"/>
        <w:numPr>
          <w:ilvl w:val="0"/>
          <w:numId w:val="1"/>
        </w:numPr>
        <w:ind w:left="709"/>
      </w:pPr>
      <w:r w:rsidRPr="002D0765">
        <w:t>byl se mnou ústně projednán navrhovaný obsah zprávy</w:t>
      </w:r>
    </w:p>
    <w:p w:rsidR="00747D72" w:rsidRPr="002D0765" w:rsidRDefault="00747D72" w:rsidP="008478B8">
      <w:pPr>
        <w:keepNext/>
        <w:keepLines/>
        <w:widowControl w:val="0"/>
        <w:numPr>
          <w:ilvl w:val="0"/>
          <w:numId w:val="1"/>
        </w:numPr>
        <w:ind w:left="709"/>
      </w:pPr>
      <w:r w:rsidRPr="002D0765">
        <w:t>byl se mnou ústně projednán navrhovaný obsah doporučení pro vzdělávání dítěte, žáka, studenta se speciálními vzdělávacími potřebami,</w:t>
      </w:r>
    </w:p>
    <w:p w:rsidR="00747D72" w:rsidRPr="002D0765" w:rsidRDefault="00747D72" w:rsidP="008478B8">
      <w:pPr>
        <w:keepNext/>
        <w:keepLines/>
        <w:widowControl w:val="0"/>
        <w:numPr>
          <w:ilvl w:val="0"/>
          <w:numId w:val="1"/>
        </w:numPr>
        <w:ind w:left="709"/>
      </w:pPr>
      <w:r w:rsidRPr="002D0765">
        <w:t>porozuměl/a jsem jejich obsahu i povaze,</w:t>
      </w:r>
    </w:p>
    <w:p w:rsidR="00747D72" w:rsidRPr="002D0765" w:rsidRDefault="00747D72" w:rsidP="008478B8">
      <w:pPr>
        <w:keepNext/>
        <w:keepLines/>
        <w:widowControl w:val="0"/>
        <w:numPr>
          <w:ilvl w:val="0"/>
          <w:numId w:val="1"/>
        </w:numPr>
        <w:ind w:left="709"/>
      </w:pPr>
      <w:r w:rsidRPr="002D0765">
        <w:t xml:space="preserve">byly se mnou projednány možné alternativy návrhů, které jsou nezbytné pro úpravy průběhu vzdělávání, včetně všech navrhovaných opatření a předvídatelných </w:t>
      </w:r>
      <w:proofErr w:type="gramStart"/>
      <w:r w:rsidRPr="002D0765">
        <w:t>důsled</w:t>
      </w:r>
      <w:r>
        <w:t>cích</w:t>
      </w:r>
      <w:proofErr w:type="gramEnd"/>
      <w:r>
        <w:t>,</w:t>
      </w:r>
      <w:r w:rsidRPr="002D0765">
        <w:t xml:space="preserve"> které mohou vyplynout z poskytování poradenské služby.</w:t>
      </w:r>
    </w:p>
    <w:p w:rsidR="00747D72" w:rsidRPr="002D0765" w:rsidRDefault="00747D72" w:rsidP="00747D72">
      <w:pPr>
        <w:keepNext/>
        <w:keepLines/>
        <w:widowControl w:val="0"/>
        <w:ind w:left="720"/>
      </w:pPr>
      <w:r w:rsidRPr="002D0765">
        <w:t xml:space="preserve">  </w:t>
      </w:r>
    </w:p>
    <w:p w:rsidR="008478B8" w:rsidRDefault="008478B8" w:rsidP="008478B8">
      <w:pPr>
        <w:spacing w:line="360" w:lineRule="auto"/>
        <w:ind w:left="708"/>
        <w:jc w:val="both"/>
        <w:rPr>
          <w:bCs/>
          <w:szCs w:val="22"/>
        </w:rPr>
      </w:pPr>
    </w:p>
    <w:p w:rsidR="008478B8" w:rsidRPr="00E468CC" w:rsidRDefault="008478B8" w:rsidP="008478B8">
      <w:pPr>
        <w:jc w:val="both"/>
        <w:rPr>
          <w:bCs/>
          <w:szCs w:val="22"/>
        </w:rPr>
      </w:pPr>
      <w:r w:rsidRPr="00E468CC">
        <w:rPr>
          <w:bCs/>
          <w:szCs w:val="22"/>
        </w:rPr>
        <w:t xml:space="preserve">Po seznámení se s obsahem </w:t>
      </w:r>
      <w:r>
        <w:rPr>
          <w:b/>
          <w:bCs/>
          <w:szCs w:val="22"/>
        </w:rPr>
        <w:t>Zprávy/</w:t>
      </w:r>
      <w:r w:rsidRPr="00E468CC">
        <w:rPr>
          <w:b/>
          <w:bCs/>
          <w:szCs w:val="22"/>
        </w:rPr>
        <w:t>Doporučení</w:t>
      </w:r>
      <w:r w:rsidRPr="00E468CC">
        <w:rPr>
          <w:bCs/>
          <w:szCs w:val="22"/>
        </w:rPr>
        <w:t xml:space="preserve"> je možné požádat SPC </w:t>
      </w:r>
      <w:r w:rsidRPr="008478B8">
        <w:rPr>
          <w:bCs/>
          <w:i/>
          <w:szCs w:val="22"/>
        </w:rPr>
        <w:t>osobně</w:t>
      </w:r>
      <w:r w:rsidRPr="00E468CC">
        <w:rPr>
          <w:bCs/>
          <w:szCs w:val="22"/>
        </w:rPr>
        <w:t xml:space="preserve"> nebo </w:t>
      </w:r>
      <w:r w:rsidRPr="008478B8">
        <w:rPr>
          <w:bCs/>
          <w:i/>
          <w:szCs w:val="22"/>
        </w:rPr>
        <w:t>telefonicky</w:t>
      </w:r>
      <w:r>
        <w:rPr>
          <w:bCs/>
          <w:szCs w:val="22"/>
        </w:rPr>
        <w:t>/</w:t>
      </w:r>
      <w:r w:rsidRPr="008478B8">
        <w:rPr>
          <w:bCs/>
          <w:i/>
          <w:szCs w:val="22"/>
        </w:rPr>
        <w:t>emailem</w:t>
      </w:r>
      <w:r w:rsidRPr="00E468CC">
        <w:rPr>
          <w:bCs/>
          <w:szCs w:val="22"/>
        </w:rPr>
        <w:t>, o osobní konzultaci ke zprávě a doporučení, a to nejpozději do 5 pracovních dnů, ode dne jejich doručení.</w:t>
      </w:r>
    </w:p>
    <w:p w:rsidR="008478B8" w:rsidRPr="00E468CC" w:rsidRDefault="008478B8" w:rsidP="008478B8">
      <w:pPr>
        <w:jc w:val="both"/>
        <w:rPr>
          <w:bCs/>
          <w:szCs w:val="22"/>
        </w:rPr>
      </w:pPr>
      <w:r w:rsidRPr="00E468CC">
        <w:rPr>
          <w:bCs/>
          <w:szCs w:val="22"/>
        </w:rPr>
        <w:t xml:space="preserve">Pokud do této lhůty o osobní konzultaci nepožádám, potvrzuji tím skutečnost, že </w:t>
      </w:r>
      <w:r>
        <w:rPr>
          <w:bCs/>
          <w:szCs w:val="22"/>
        </w:rPr>
        <w:t xml:space="preserve">znění </w:t>
      </w:r>
      <w:r w:rsidRPr="00E468CC">
        <w:rPr>
          <w:bCs/>
          <w:szCs w:val="22"/>
        </w:rPr>
        <w:t>akceptuji</w:t>
      </w:r>
      <w:r>
        <w:rPr>
          <w:bCs/>
          <w:szCs w:val="22"/>
        </w:rPr>
        <w:t xml:space="preserve">. </w:t>
      </w:r>
    </w:p>
    <w:p w:rsidR="008478B8" w:rsidRPr="00E468CC" w:rsidRDefault="008478B8" w:rsidP="008478B8">
      <w:pPr>
        <w:spacing w:line="360" w:lineRule="auto"/>
        <w:jc w:val="both"/>
        <w:rPr>
          <w:bCs/>
          <w:szCs w:val="22"/>
        </w:rPr>
      </w:pPr>
    </w:p>
    <w:p w:rsidR="00747D72" w:rsidRDefault="00747D72" w:rsidP="008478B8">
      <w:pPr>
        <w:keepNext/>
        <w:keepLines/>
        <w:widowControl w:val="0"/>
        <w:spacing w:line="360" w:lineRule="auto"/>
      </w:pPr>
      <w:r>
        <w:t>Podpis zákonného zástupce / zletilého žáka ………………………………………</w:t>
      </w:r>
    </w:p>
    <w:p w:rsidR="00E32250" w:rsidRDefault="00E32250" w:rsidP="008478B8">
      <w:pPr>
        <w:keepNext/>
        <w:keepLines/>
        <w:widowControl w:val="0"/>
        <w:spacing w:line="360" w:lineRule="auto"/>
      </w:pPr>
    </w:p>
    <w:p w:rsidR="00747D72" w:rsidRDefault="00747D72" w:rsidP="008478B8">
      <w:pPr>
        <w:keepNext/>
        <w:keepLines/>
        <w:widowControl w:val="0"/>
        <w:spacing w:line="360" w:lineRule="auto"/>
      </w:pPr>
      <w:r>
        <w:t>Podpis pracovníka SPC ……………………………………………………………</w:t>
      </w:r>
      <w:r w:rsidRPr="00F76803">
        <w:t xml:space="preserve"> </w:t>
      </w:r>
    </w:p>
    <w:p w:rsidR="00E32250" w:rsidRDefault="00E32250" w:rsidP="008478B8">
      <w:pPr>
        <w:pStyle w:val="Zkladntext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6F4A" w:rsidRPr="00747D72" w:rsidRDefault="008478B8" w:rsidP="008478B8">
      <w:pPr>
        <w:pStyle w:val="Zkladntext"/>
        <w:spacing w:line="360" w:lineRule="auto"/>
        <w:jc w:val="both"/>
      </w:pPr>
      <w:r w:rsidRPr="008478B8">
        <w:rPr>
          <w:rFonts w:ascii="Times New Roman" w:hAnsi="Times New Roman" w:cs="Times New Roman"/>
          <w:sz w:val="24"/>
        </w:rPr>
        <w:t>Dne:</w:t>
      </w:r>
    </w:p>
    <w:sectPr w:rsidR="00CC6F4A" w:rsidRPr="00747D72" w:rsidSect="00C41F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72" w:rsidRDefault="00747D72" w:rsidP="00747D72">
      <w:r>
        <w:separator/>
      </w:r>
    </w:p>
  </w:endnote>
  <w:endnote w:type="continuationSeparator" w:id="0">
    <w:p w:rsidR="00747D72" w:rsidRDefault="00747D72" w:rsidP="007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72" w:rsidRDefault="00747D72" w:rsidP="00747D72">
      <w:r>
        <w:separator/>
      </w:r>
    </w:p>
  </w:footnote>
  <w:footnote w:type="continuationSeparator" w:id="0">
    <w:p w:rsidR="00747D72" w:rsidRDefault="00747D72" w:rsidP="007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72" w:rsidRPr="00641E94" w:rsidRDefault="00747D72" w:rsidP="00747D72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-144145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4" name="Obrázek 4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E94">
      <w:rPr>
        <w:u w:val="single"/>
      </w:rPr>
      <w:t>Speciálně pedagogické centrum</w:t>
    </w:r>
  </w:p>
  <w:p w:rsidR="00747D72" w:rsidRPr="00641E94" w:rsidRDefault="00747D72" w:rsidP="00747D72">
    <w:pPr>
      <w:pStyle w:val="Zhlav"/>
      <w:ind w:firstLine="3544"/>
      <w:jc w:val="both"/>
    </w:pPr>
    <w:r>
      <w:tab/>
    </w:r>
    <w:r w:rsidRPr="00641E94">
      <w:t>při Mateřské škole pro zrakově postižené</w:t>
    </w:r>
  </w:p>
  <w:p w:rsidR="00747D72" w:rsidRPr="00641E94" w:rsidRDefault="00747D72" w:rsidP="00747D72">
    <w:pPr>
      <w:pStyle w:val="Zhlav"/>
      <w:ind w:firstLine="3544"/>
    </w:pPr>
    <w:r w:rsidRPr="00641E94">
      <w:t>Zachariášova 5</w:t>
    </w:r>
  </w:p>
  <w:p w:rsidR="00747D72" w:rsidRPr="00641E94" w:rsidRDefault="00747D72" w:rsidP="00747D72">
    <w:pPr>
      <w:pStyle w:val="Zhlav"/>
      <w:ind w:firstLine="3544"/>
    </w:pPr>
    <w:r>
      <w:tab/>
    </w:r>
    <w:r w:rsidRPr="00641E94">
      <w:t>370 04 České Budějovice</w:t>
    </w:r>
  </w:p>
  <w:p w:rsidR="00747D72" w:rsidRPr="00641E94" w:rsidRDefault="00747D72" w:rsidP="00747D72">
    <w:pPr>
      <w:pStyle w:val="Zhlav"/>
      <w:ind w:firstLine="3544"/>
    </w:pPr>
    <w:r>
      <w:tab/>
    </w:r>
    <w:r w:rsidRPr="00641E94">
      <w:t>tel.: 725 932 612, 725 932</w:t>
    </w:r>
    <w:r>
      <w:t> </w:t>
    </w:r>
    <w:r w:rsidRPr="00641E94">
      <w:t>615</w:t>
    </w:r>
  </w:p>
  <w:p w:rsidR="00747D72" w:rsidRPr="006E0FDB" w:rsidRDefault="00747D72" w:rsidP="00747D72">
    <w:pPr>
      <w:pStyle w:val="Zhlav"/>
      <w:pBdr>
        <w:bottom w:val="single" w:sz="4" w:space="1" w:color="auto"/>
      </w:pBdr>
      <w:ind w:firstLine="3544"/>
    </w:pPr>
    <w:r>
      <w:tab/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747D72" w:rsidRDefault="00747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DF7"/>
    <w:multiLevelType w:val="hybridMultilevel"/>
    <w:tmpl w:val="D5B0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8A2"/>
    <w:multiLevelType w:val="hybridMultilevel"/>
    <w:tmpl w:val="54B8A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72"/>
    <w:rsid w:val="003C58A2"/>
    <w:rsid w:val="00747D72"/>
    <w:rsid w:val="008478B8"/>
    <w:rsid w:val="00C41FE2"/>
    <w:rsid w:val="00CC6F4A"/>
    <w:rsid w:val="00E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D72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747D72"/>
    <w:rPr>
      <w:rFonts w:ascii="Arial" w:eastAsia="Times New Roman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747D72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7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D7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D7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47D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D72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747D72"/>
    <w:rPr>
      <w:rFonts w:ascii="Arial" w:eastAsia="Times New Roman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747D72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7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D7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D7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4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2016-10-06T11:05:00Z</dcterms:created>
  <dcterms:modified xsi:type="dcterms:W3CDTF">2017-02-15T07:12:00Z</dcterms:modified>
</cp:coreProperties>
</file>