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0" w:rsidRDefault="00177EC0" w:rsidP="00177EC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7EC0" w:rsidRDefault="00177EC0" w:rsidP="00177EC0">
      <w:pPr>
        <w:jc w:val="center"/>
        <w:rPr>
          <w:b/>
          <w:sz w:val="28"/>
          <w:szCs w:val="28"/>
        </w:rPr>
      </w:pPr>
    </w:p>
    <w:p w:rsidR="00177EC0" w:rsidRDefault="00C97BB1" w:rsidP="001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:rsidR="00C97BB1" w:rsidRDefault="00C97BB1" w:rsidP="00177EC0">
      <w:pPr>
        <w:jc w:val="center"/>
        <w:rPr>
          <w:b/>
          <w:sz w:val="28"/>
          <w:szCs w:val="28"/>
        </w:rPr>
      </w:pPr>
    </w:p>
    <w:p w:rsidR="004D20A8" w:rsidRDefault="00C97BB1" w:rsidP="001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prezentaci brýlí </w:t>
      </w:r>
      <w:proofErr w:type="spellStart"/>
      <w:r>
        <w:rPr>
          <w:b/>
          <w:sz w:val="28"/>
          <w:szCs w:val="28"/>
        </w:rPr>
        <w:t>eSight</w:t>
      </w:r>
      <w:proofErr w:type="spellEnd"/>
    </w:p>
    <w:p w:rsidR="00C97BB1" w:rsidRDefault="00C97BB1" w:rsidP="00177EC0">
      <w:pPr>
        <w:jc w:val="center"/>
        <w:rPr>
          <w:b/>
          <w:sz w:val="28"/>
          <w:szCs w:val="28"/>
        </w:rPr>
      </w:pPr>
    </w:p>
    <w:p w:rsidR="004D20A8" w:rsidRDefault="004D20A8" w:rsidP="00177E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81375" cy="2216741"/>
            <wp:effectExtent l="19050" t="0" r="9525" b="0"/>
            <wp:docPr id="1" name="obrázek 1" descr="C:\Users\spc\AppData\Local\Microsoft\Windows\INetCache\Content.Outlook\IRXDYWR9\es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c\AppData\Local\Microsoft\Windows\INetCache\Content.Outlook\IRXDYWR9\es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37" cy="221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B1" w:rsidRDefault="00C97BB1" w:rsidP="00177EC0">
      <w:pPr>
        <w:jc w:val="center"/>
        <w:rPr>
          <w:b/>
          <w:sz w:val="28"/>
          <w:szCs w:val="28"/>
        </w:rPr>
      </w:pPr>
    </w:p>
    <w:p w:rsidR="00177EC0" w:rsidRDefault="00177EC0" w:rsidP="00177EC0">
      <w:pPr>
        <w:jc w:val="center"/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>TERMÍN:</w:t>
      </w:r>
      <w:r>
        <w:rPr>
          <w:b/>
        </w:rPr>
        <w:tab/>
        <w:t>15. 11. 2018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>KDE:</w:t>
      </w:r>
      <w:r>
        <w:rPr>
          <w:b/>
        </w:rPr>
        <w:tab/>
      </w:r>
      <w:r>
        <w:rPr>
          <w:b/>
        </w:rPr>
        <w:tab/>
        <w:t xml:space="preserve">MŠ pro zrakově postižené, </w:t>
      </w:r>
      <w:proofErr w:type="spellStart"/>
      <w:r>
        <w:rPr>
          <w:b/>
        </w:rPr>
        <w:t>Zachriášova</w:t>
      </w:r>
      <w:proofErr w:type="spellEnd"/>
      <w:r>
        <w:rPr>
          <w:b/>
        </w:rPr>
        <w:t xml:space="preserve"> 5, České Budějovice, 370 04, </w:t>
      </w:r>
    </w:p>
    <w:p w:rsidR="00177EC0" w:rsidRDefault="00177EC0" w:rsidP="00177EC0">
      <w:pPr>
        <w:ind w:left="720" w:firstLine="720"/>
        <w:rPr>
          <w:b/>
        </w:rPr>
      </w:pPr>
      <w:r>
        <w:rPr>
          <w:b/>
        </w:rPr>
        <w:t>třída Berušky</w:t>
      </w:r>
    </w:p>
    <w:p w:rsidR="00177EC0" w:rsidRDefault="00177EC0" w:rsidP="00177EC0">
      <w:pPr>
        <w:ind w:left="720" w:firstLine="720"/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 xml:space="preserve">KDY: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Tengl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="0044512F">
        <w:rPr>
          <w:b/>
        </w:rPr>
        <w:tab/>
      </w:r>
      <w:proofErr w:type="gramStart"/>
      <w:r w:rsidR="00C97BB1">
        <w:rPr>
          <w:b/>
        </w:rPr>
        <w:t xml:space="preserve">od </w:t>
      </w:r>
      <w:r>
        <w:rPr>
          <w:b/>
        </w:rPr>
        <w:t xml:space="preserve">  8,45</w:t>
      </w:r>
      <w:proofErr w:type="gramEnd"/>
      <w:r w:rsidR="00C97BB1">
        <w:rPr>
          <w:b/>
        </w:rPr>
        <w:t xml:space="preserve"> – 10,00 </w:t>
      </w:r>
      <w:r>
        <w:rPr>
          <w:b/>
        </w:rPr>
        <w:t xml:space="preserve"> 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Mašková  </w:t>
      </w:r>
      <w:r w:rsidR="0044512F">
        <w:rPr>
          <w:b/>
        </w:rPr>
        <w:tab/>
      </w:r>
      <w:proofErr w:type="gramStart"/>
      <w:r w:rsidR="00C97BB1">
        <w:rPr>
          <w:b/>
        </w:rPr>
        <w:t xml:space="preserve">od </w:t>
      </w:r>
      <w:r>
        <w:rPr>
          <w:b/>
        </w:rPr>
        <w:t xml:space="preserve"> </w:t>
      </w:r>
      <w:r w:rsidR="0044512F">
        <w:rPr>
          <w:b/>
        </w:rPr>
        <w:t xml:space="preserve"> </w:t>
      </w:r>
      <w:r>
        <w:rPr>
          <w:b/>
        </w:rPr>
        <w:t>8,45</w:t>
      </w:r>
      <w:proofErr w:type="gramEnd"/>
      <w:r>
        <w:rPr>
          <w:b/>
        </w:rPr>
        <w:t xml:space="preserve"> </w:t>
      </w:r>
      <w:r w:rsidR="00C97BB1">
        <w:rPr>
          <w:b/>
        </w:rPr>
        <w:t xml:space="preserve">– 10,00  </w:t>
      </w:r>
      <w:r>
        <w:rPr>
          <w:b/>
        </w:rPr>
        <w:t>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Vaněk  </w:t>
      </w:r>
      <w:r w:rsidR="0044512F">
        <w:rPr>
          <w:b/>
        </w:rPr>
        <w:tab/>
      </w:r>
      <w:proofErr w:type="gramStart"/>
      <w:r w:rsidR="00C97BB1">
        <w:rPr>
          <w:b/>
        </w:rPr>
        <w:t>od   9</w:t>
      </w:r>
      <w:r>
        <w:rPr>
          <w:b/>
        </w:rPr>
        <w:t>,45</w:t>
      </w:r>
      <w:proofErr w:type="gramEnd"/>
      <w:r w:rsidR="00C97BB1">
        <w:rPr>
          <w:b/>
        </w:rPr>
        <w:t xml:space="preserve"> – 11,00 </w:t>
      </w:r>
      <w:r>
        <w:rPr>
          <w:b/>
        </w:rPr>
        <w:t xml:space="preserve"> 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Kubešová  </w:t>
      </w:r>
      <w:r w:rsidR="0044512F">
        <w:rPr>
          <w:b/>
        </w:rPr>
        <w:tab/>
      </w:r>
      <w:r w:rsidR="00C97BB1">
        <w:rPr>
          <w:b/>
        </w:rPr>
        <w:t>od 10</w:t>
      </w:r>
      <w:r>
        <w:rPr>
          <w:b/>
        </w:rPr>
        <w:t>,45</w:t>
      </w:r>
      <w:r w:rsidR="00C97BB1">
        <w:rPr>
          <w:b/>
        </w:rPr>
        <w:t xml:space="preserve"> – 12,00 </w:t>
      </w:r>
      <w:r>
        <w:rPr>
          <w:b/>
        </w:rPr>
        <w:t>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C97BB1" w:rsidP="00177EC0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Lukačovičová</w:t>
      </w:r>
      <w:proofErr w:type="spellEnd"/>
      <w:r>
        <w:rPr>
          <w:b/>
        </w:rPr>
        <w:t xml:space="preserve">  od</w:t>
      </w:r>
      <w:proofErr w:type="gramEnd"/>
      <w:r>
        <w:rPr>
          <w:b/>
        </w:rPr>
        <w:t xml:space="preserve"> </w:t>
      </w:r>
      <w:r w:rsidR="00177EC0">
        <w:rPr>
          <w:b/>
        </w:rPr>
        <w:t xml:space="preserve">12,45 </w:t>
      </w:r>
      <w:r>
        <w:rPr>
          <w:b/>
        </w:rPr>
        <w:t xml:space="preserve">– 14,00 </w:t>
      </w:r>
      <w:r w:rsidR="00177EC0">
        <w:rPr>
          <w:b/>
        </w:rPr>
        <w:t>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Frdlíková</w:t>
      </w:r>
      <w:proofErr w:type="spellEnd"/>
      <w:r>
        <w:rPr>
          <w:b/>
        </w:rPr>
        <w:t xml:space="preserve"> </w:t>
      </w:r>
      <w:r w:rsidR="0044512F">
        <w:rPr>
          <w:b/>
        </w:rPr>
        <w:tab/>
      </w:r>
      <w:r w:rsidR="00C97BB1">
        <w:rPr>
          <w:b/>
        </w:rPr>
        <w:t xml:space="preserve"> od </w:t>
      </w:r>
      <w:r>
        <w:rPr>
          <w:b/>
        </w:rPr>
        <w:t xml:space="preserve">13,45 </w:t>
      </w:r>
      <w:r w:rsidR="00C97BB1">
        <w:rPr>
          <w:b/>
        </w:rPr>
        <w:t xml:space="preserve">-  15,00 </w:t>
      </w:r>
      <w:r>
        <w:rPr>
          <w:b/>
        </w:rPr>
        <w:t>hod</w:t>
      </w:r>
      <w:r w:rsidR="0044512F">
        <w:rPr>
          <w:b/>
        </w:rPr>
        <w:t>.</w:t>
      </w:r>
    </w:p>
    <w:p w:rsidR="00177EC0" w:rsidRDefault="00177EC0" w:rsidP="00177EC0">
      <w:pPr>
        <w:rPr>
          <w:b/>
        </w:rPr>
      </w:pPr>
    </w:p>
    <w:p w:rsidR="00177EC0" w:rsidRDefault="00177EC0" w:rsidP="00177EC0">
      <w:pPr>
        <w:ind w:left="708" w:firstLine="708"/>
        <w:rPr>
          <w:b/>
        </w:rPr>
      </w:pPr>
      <w:r>
        <w:rPr>
          <w:b/>
        </w:rPr>
        <w:t xml:space="preserve">Aujezdská </w:t>
      </w:r>
      <w:r w:rsidR="0044512F">
        <w:rPr>
          <w:b/>
        </w:rPr>
        <w:tab/>
        <w:t xml:space="preserve"> </w:t>
      </w:r>
      <w:r w:rsidR="00C97BB1">
        <w:rPr>
          <w:b/>
        </w:rPr>
        <w:t xml:space="preserve">od </w:t>
      </w:r>
      <w:r>
        <w:rPr>
          <w:b/>
        </w:rPr>
        <w:t xml:space="preserve">14,45 </w:t>
      </w:r>
      <w:r w:rsidR="00C97BB1">
        <w:rPr>
          <w:b/>
        </w:rPr>
        <w:t xml:space="preserve">-  16,00 </w:t>
      </w:r>
      <w:r>
        <w:rPr>
          <w:b/>
        </w:rPr>
        <w:t>hod</w:t>
      </w:r>
      <w:r w:rsidR="0044512F">
        <w:rPr>
          <w:b/>
        </w:rPr>
        <w:t>.</w:t>
      </w:r>
      <w:r>
        <w:rPr>
          <w:b/>
        </w:rPr>
        <w:t xml:space="preserve"> </w:t>
      </w:r>
    </w:p>
    <w:p w:rsidR="00C97BB1" w:rsidRDefault="00C97BB1" w:rsidP="00177EC0">
      <w:pPr>
        <w:ind w:left="708" w:firstLine="708"/>
        <w:rPr>
          <w:b/>
        </w:rPr>
      </w:pPr>
    </w:p>
    <w:p w:rsidR="00177EC0" w:rsidRDefault="00177EC0" w:rsidP="00177EC0">
      <w:pPr>
        <w:ind w:left="708" w:firstLine="708"/>
        <w:rPr>
          <w:b/>
        </w:rPr>
      </w:pPr>
    </w:p>
    <w:p w:rsidR="00177EC0" w:rsidRDefault="00177EC0" w:rsidP="00177EC0">
      <w:pPr>
        <w:rPr>
          <w:b/>
        </w:rPr>
      </w:pPr>
      <w:r>
        <w:rPr>
          <w:b/>
        </w:rPr>
        <w:t xml:space="preserve">Pauza na oběd    </w:t>
      </w:r>
      <w:r w:rsidR="00C97BB1">
        <w:rPr>
          <w:b/>
        </w:rPr>
        <w:tab/>
      </w:r>
      <w:r w:rsidR="00C97BB1">
        <w:rPr>
          <w:b/>
        </w:rPr>
        <w:tab/>
      </w:r>
      <w:proofErr w:type="gramStart"/>
      <w:r w:rsidR="00C97BB1">
        <w:rPr>
          <w:b/>
        </w:rPr>
        <w:t xml:space="preserve">od   </w:t>
      </w:r>
      <w:r>
        <w:rPr>
          <w:b/>
        </w:rPr>
        <w:t>12,00</w:t>
      </w:r>
      <w:proofErr w:type="gramEnd"/>
      <w:r>
        <w:rPr>
          <w:b/>
        </w:rPr>
        <w:t xml:space="preserve"> – 12,45 hod</w:t>
      </w:r>
      <w:r w:rsidR="0044512F">
        <w:rPr>
          <w:b/>
        </w:rPr>
        <w:t>.</w:t>
      </w:r>
    </w:p>
    <w:p w:rsidR="00C97BB1" w:rsidRDefault="00C97BB1" w:rsidP="00177EC0">
      <w:pPr>
        <w:rPr>
          <w:b/>
        </w:rPr>
      </w:pPr>
    </w:p>
    <w:p w:rsidR="00177EC0" w:rsidRPr="00A86DA5" w:rsidRDefault="00177EC0" w:rsidP="00A86DA5">
      <w:r>
        <w:t xml:space="preserve">Prosíme o potvrzení Vaší účasti do pátku 26. 10. 2018. Děkujeme </w:t>
      </w:r>
    </w:p>
    <w:sectPr w:rsidR="00177EC0" w:rsidRPr="00A86DA5" w:rsidSect="00BA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812" w:h="16706"/>
      <w:pgMar w:top="1418" w:right="1418" w:bottom="1418" w:left="1418" w:header="794" w:footer="1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4F" w:rsidRDefault="0017794F">
      <w:r>
        <w:separator/>
      </w:r>
    </w:p>
  </w:endnote>
  <w:endnote w:type="continuationSeparator" w:id="0">
    <w:p w:rsidR="0017794F" w:rsidRDefault="0017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D" w:rsidRDefault="00B939B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D" w:rsidRDefault="00B939B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D" w:rsidRDefault="00B939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4F" w:rsidRDefault="0017794F">
      <w:r>
        <w:separator/>
      </w:r>
    </w:p>
  </w:footnote>
  <w:footnote w:type="continuationSeparator" w:id="0">
    <w:p w:rsidR="0017794F" w:rsidRDefault="00177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1" w:rsidRDefault="005D3D71" w:rsidP="005A754E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1905</wp:posOffset>
          </wp:positionV>
          <wp:extent cx="1454150" cy="948690"/>
          <wp:effectExtent l="19050" t="19050" r="12700" b="2286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94869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5D3D71" w:rsidRDefault="005D3D71" w:rsidP="005A754E">
    <w:pPr>
      <w:pStyle w:val="Zhlav"/>
      <w:ind w:firstLine="3544"/>
      <w:jc w:val="both"/>
    </w:pPr>
    <w:r>
      <w:tab/>
      <w:t>při Mateřské škole pro zrakově postižené</w:t>
    </w:r>
  </w:p>
  <w:p w:rsidR="005D3D71" w:rsidRDefault="005D3D71" w:rsidP="005A754E">
    <w:pPr>
      <w:pStyle w:val="Zhlav"/>
      <w:ind w:firstLine="3544"/>
    </w:pPr>
    <w:r>
      <w:t>Zachariášova 5</w:t>
    </w:r>
  </w:p>
  <w:p w:rsidR="005D3D71" w:rsidRDefault="005D3D71" w:rsidP="005A754E">
    <w:pPr>
      <w:pStyle w:val="Zhlav"/>
      <w:ind w:firstLine="3544"/>
    </w:pPr>
    <w:r>
      <w:tab/>
      <w:t>370 04 České Budějovice</w:t>
    </w:r>
  </w:p>
  <w:p w:rsidR="005D3D71" w:rsidRDefault="005D3D71" w:rsidP="005A754E">
    <w:pPr>
      <w:pStyle w:val="Zhlav"/>
      <w:ind w:firstLine="3544"/>
    </w:pPr>
    <w:r>
      <w:tab/>
      <w:t>tel.: 725 932 612, 725 932 615</w:t>
    </w:r>
  </w:p>
  <w:p w:rsidR="005D3D71" w:rsidRDefault="005D3D71" w:rsidP="005A754E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D" w:rsidRDefault="00B939BD" w:rsidP="00B939BD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3" name="Obrázek 3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B939BD" w:rsidRDefault="00B939BD" w:rsidP="00B939BD">
    <w:pPr>
      <w:pStyle w:val="Zhlav"/>
      <w:ind w:firstLine="3544"/>
      <w:jc w:val="both"/>
    </w:pPr>
    <w:r>
      <w:tab/>
      <w:t>při Mateřské škole pro zrakově postižené</w:t>
    </w:r>
  </w:p>
  <w:p w:rsidR="00B939BD" w:rsidRDefault="00B939BD" w:rsidP="00B939BD">
    <w:pPr>
      <w:pStyle w:val="Zhlav"/>
      <w:ind w:firstLine="3544"/>
    </w:pPr>
    <w:r>
      <w:t>Zachariášova 5</w:t>
    </w:r>
  </w:p>
  <w:p w:rsidR="00B939BD" w:rsidRDefault="00B939BD" w:rsidP="00B939BD">
    <w:pPr>
      <w:pStyle w:val="Zhlav"/>
      <w:ind w:firstLine="3544"/>
    </w:pPr>
    <w:r>
      <w:tab/>
      <w:t>370 04 České Budějovice</w:t>
    </w:r>
  </w:p>
  <w:p w:rsidR="00B939BD" w:rsidRDefault="00B939BD" w:rsidP="00B939BD">
    <w:pPr>
      <w:pStyle w:val="Zhlav"/>
      <w:ind w:firstLine="3544"/>
    </w:pPr>
    <w:r>
      <w:tab/>
      <w:t>tel.: 725 932 612, 725 932 615</w:t>
    </w:r>
  </w:p>
  <w:p w:rsidR="00B939BD" w:rsidRDefault="00B939BD" w:rsidP="00B939BD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5D3D71" w:rsidRPr="00B939BD" w:rsidRDefault="005D3D71" w:rsidP="00B939B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D" w:rsidRDefault="00B939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D26"/>
    <w:multiLevelType w:val="hybridMultilevel"/>
    <w:tmpl w:val="75EE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88F"/>
    <w:multiLevelType w:val="hybridMultilevel"/>
    <w:tmpl w:val="AF0AB00E"/>
    <w:lvl w:ilvl="0" w:tplc="63FC54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4C3601"/>
    <w:multiLevelType w:val="hybridMultilevel"/>
    <w:tmpl w:val="28CA4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C2E63"/>
    <w:multiLevelType w:val="hybridMultilevel"/>
    <w:tmpl w:val="1690DFA0"/>
    <w:lvl w:ilvl="0" w:tplc="6CA694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1A34938"/>
    <w:multiLevelType w:val="hybridMultilevel"/>
    <w:tmpl w:val="C42EB3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523"/>
    <w:multiLevelType w:val="hybridMultilevel"/>
    <w:tmpl w:val="59F0E28E"/>
    <w:lvl w:ilvl="0" w:tplc="49B64D5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04B15"/>
    <w:multiLevelType w:val="hybridMultilevel"/>
    <w:tmpl w:val="6388CE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E0F41"/>
    <w:multiLevelType w:val="hybridMultilevel"/>
    <w:tmpl w:val="8B9C8156"/>
    <w:lvl w:ilvl="0" w:tplc="013A7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44EC7"/>
    <w:multiLevelType w:val="hybridMultilevel"/>
    <w:tmpl w:val="DFC6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17E2"/>
    <w:multiLevelType w:val="hybridMultilevel"/>
    <w:tmpl w:val="329E5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36AC4"/>
    <w:multiLevelType w:val="hybridMultilevel"/>
    <w:tmpl w:val="6F88514C"/>
    <w:lvl w:ilvl="0" w:tplc="69C8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E59"/>
    <w:multiLevelType w:val="hybridMultilevel"/>
    <w:tmpl w:val="AC0CB5FA"/>
    <w:lvl w:ilvl="0" w:tplc="6C0EF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C57BF"/>
    <w:multiLevelType w:val="hybridMultilevel"/>
    <w:tmpl w:val="C458169E"/>
    <w:lvl w:ilvl="0" w:tplc="6CA694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2B2DEB"/>
    <w:rsid w:val="000136CA"/>
    <w:rsid w:val="000917B2"/>
    <w:rsid w:val="00105A09"/>
    <w:rsid w:val="00160570"/>
    <w:rsid w:val="00161CDA"/>
    <w:rsid w:val="00164441"/>
    <w:rsid w:val="00176C0C"/>
    <w:rsid w:val="0017794F"/>
    <w:rsid w:val="00177EC0"/>
    <w:rsid w:val="00185B32"/>
    <w:rsid w:val="001C177E"/>
    <w:rsid w:val="001C7181"/>
    <w:rsid w:val="001E2412"/>
    <w:rsid w:val="002053C1"/>
    <w:rsid w:val="002421F4"/>
    <w:rsid w:val="00253E4F"/>
    <w:rsid w:val="002B15EF"/>
    <w:rsid w:val="002B1946"/>
    <w:rsid w:val="002B2DEB"/>
    <w:rsid w:val="002E590B"/>
    <w:rsid w:val="00307B43"/>
    <w:rsid w:val="003111D1"/>
    <w:rsid w:val="00335C5C"/>
    <w:rsid w:val="00350DAE"/>
    <w:rsid w:val="00356950"/>
    <w:rsid w:val="003A0E4B"/>
    <w:rsid w:val="003C22F8"/>
    <w:rsid w:val="003C4AD6"/>
    <w:rsid w:val="003F245B"/>
    <w:rsid w:val="0044512F"/>
    <w:rsid w:val="00454B4F"/>
    <w:rsid w:val="00455A24"/>
    <w:rsid w:val="004633B0"/>
    <w:rsid w:val="00472123"/>
    <w:rsid w:val="004749BA"/>
    <w:rsid w:val="004D20A8"/>
    <w:rsid w:val="00543A2C"/>
    <w:rsid w:val="00554F5A"/>
    <w:rsid w:val="005675BB"/>
    <w:rsid w:val="005771DE"/>
    <w:rsid w:val="00577F5A"/>
    <w:rsid w:val="005A500F"/>
    <w:rsid w:val="005A754E"/>
    <w:rsid w:val="005C41E8"/>
    <w:rsid w:val="005C5491"/>
    <w:rsid w:val="005D3D71"/>
    <w:rsid w:val="00635FA3"/>
    <w:rsid w:val="00655043"/>
    <w:rsid w:val="00671974"/>
    <w:rsid w:val="00692D27"/>
    <w:rsid w:val="006A5A61"/>
    <w:rsid w:val="006B29FB"/>
    <w:rsid w:val="006C2FA7"/>
    <w:rsid w:val="006D16B4"/>
    <w:rsid w:val="006E0FDB"/>
    <w:rsid w:val="006F5D17"/>
    <w:rsid w:val="006F6A45"/>
    <w:rsid w:val="0071472B"/>
    <w:rsid w:val="0072120C"/>
    <w:rsid w:val="007273B8"/>
    <w:rsid w:val="00727F34"/>
    <w:rsid w:val="00775C7E"/>
    <w:rsid w:val="007803BC"/>
    <w:rsid w:val="00786B7E"/>
    <w:rsid w:val="007D7EF7"/>
    <w:rsid w:val="007E34F5"/>
    <w:rsid w:val="00811883"/>
    <w:rsid w:val="00817037"/>
    <w:rsid w:val="0085478F"/>
    <w:rsid w:val="00862643"/>
    <w:rsid w:val="00873C4E"/>
    <w:rsid w:val="00890B22"/>
    <w:rsid w:val="008B7046"/>
    <w:rsid w:val="00903E17"/>
    <w:rsid w:val="0093004A"/>
    <w:rsid w:val="00930DDA"/>
    <w:rsid w:val="009853C9"/>
    <w:rsid w:val="009C6BA6"/>
    <w:rsid w:val="009D5E10"/>
    <w:rsid w:val="009D5E3F"/>
    <w:rsid w:val="00A01040"/>
    <w:rsid w:val="00A1031A"/>
    <w:rsid w:val="00A108BE"/>
    <w:rsid w:val="00A253A3"/>
    <w:rsid w:val="00A32C36"/>
    <w:rsid w:val="00A3669F"/>
    <w:rsid w:val="00A573FA"/>
    <w:rsid w:val="00A65330"/>
    <w:rsid w:val="00A740DC"/>
    <w:rsid w:val="00A86DA5"/>
    <w:rsid w:val="00AA5BE8"/>
    <w:rsid w:val="00AC0784"/>
    <w:rsid w:val="00AD579B"/>
    <w:rsid w:val="00B31FFF"/>
    <w:rsid w:val="00B5111A"/>
    <w:rsid w:val="00B52EA7"/>
    <w:rsid w:val="00B574B1"/>
    <w:rsid w:val="00B939BD"/>
    <w:rsid w:val="00BA0692"/>
    <w:rsid w:val="00BA3426"/>
    <w:rsid w:val="00BC1F3C"/>
    <w:rsid w:val="00BD4703"/>
    <w:rsid w:val="00BE6ECC"/>
    <w:rsid w:val="00C018F3"/>
    <w:rsid w:val="00C16FC0"/>
    <w:rsid w:val="00C53D18"/>
    <w:rsid w:val="00C93AC3"/>
    <w:rsid w:val="00C97BB1"/>
    <w:rsid w:val="00CF6AB2"/>
    <w:rsid w:val="00CF754E"/>
    <w:rsid w:val="00D027F0"/>
    <w:rsid w:val="00D1620D"/>
    <w:rsid w:val="00D3384B"/>
    <w:rsid w:val="00D42B16"/>
    <w:rsid w:val="00D72618"/>
    <w:rsid w:val="00D749B8"/>
    <w:rsid w:val="00D8351C"/>
    <w:rsid w:val="00D846F7"/>
    <w:rsid w:val="00D86B82"/>
    <w:rsid w:val="00D94D94"/>
    <w:rsid w:val="00DA1306"/>
    <w:rsid w:val="00E125E6"/>
    <w:rsid w:val="00E25714"/>
    <w:rsid w:val="00E460D8"/>
    <w:rsid w:val="00E56202"/>
    <w:rsid w:val="00E874F7"/>
    <w:rsid w:val="00E946B9"/>
    <w:rsid w:val="00ED0EFA"/>
    <w:rsid w:val="00ED3946"/>
    <w:rsid w:val="00ED46AB"/>
    <w:rsid w:val="00F6282C"/>
    <w:rsid w:val="00F8771C"/>
    <w:rsid w:val="00F93D19"/>
    <w:rsid w:val="00FA0FAF"/>
    <w:rsid w:val="00FA1DAE"/>
    <w:rsid w:val="00FA7945"/>
    <w:rsid w:val="00FC36BE"/>
    <w:rsid w:val="00FF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uiPriority w:val="99"/>
    <w:rsid w:val="005C41E8"/>
    <w:rPr>
      <w:sz w:val="24"/>
    </w:rPr>
  </w:style>
  <w:style w:type="character" w:styleId="Siln">
    <w:name w:val="Strong"/>
    <w:basedOn w:val="Standardnpsmoodstavce"/>
    <w:uiPriority w:val="22"/>
    <w:qFormat/>
    <w:rsid w:val="00930DDA"/>
    <w:rPr>
      <w:b/>
      <w:bCs/>
    </w:rPr>
  </w:style>
  <w:style w:type="paragraph" w:customStyle="1" w:styleId="Zkladntext21">
    <w:name w:val="Základní text 21"/>
    <w:basedOn w:val="Normln"/>
    <w:rsid w:val="00692D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uiPriority w:val="99"/>
    <w:rsid w:val="005C41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</vt:lpstr>
    </vt:vector>
  </TitlesOfParts>
  <Company>SPC</Company>
  <LinksUpToDate>false</LinksUpToDate>
  <CharactersWithSpaces>527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http://www.ocnims.cz/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mailto:spccb@mybox.cz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</dc:title>
  <dc:creator>Oem</dc:creator>
  <cp:lastModifiedBy>spc</cp:lastModifiedBy>
  <cp:revision>4</cp:revision>
  <cp:lastPrinted>2018-10-18T12:07:00Z</cp:lastPrinted>
  <dcterms:created xsi:type="dcterms:W3CDTF">2018-10-18T11:59:00Z</dcterms:created>
  <dcterms:modified xsi:type="dcterms:W3CDTF">2018-10-18T12:07:00Z</dcterms:modified>
</cp:coreProperties>
</file>