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55" w:rsidRPr="00637D45" w:rsidRDefault="002720E1">
      <w:pPr>
        <w:rPr>
          <w:b/>
        </w:rPr>
      </w:pPr>
      <w:r w:rsidRPr="00637D45">
        <w:rPr>
          <w:b/>
        </w:rPr>
        <w:t>PRACOVNÍ LIST Č. 4/3- MLÝNY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kreslí naznačené menší kruhy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dodržuje rytmus podle říkanky: VÍTR KOLEM PIŠTÍ, KOLA SI JEN SVIŠTÍ.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ruku posunuje ve směru písma nejprve po slovech (první dva dny), potom po slabikách</w:t>
      </w:r>
    </w:p>
    <w:p w:rsidR="002720E1" w:rsidRPr="00637D45" w:rsidRDefault="002720E1" w:rsidP="002720E1">
      <w:pPr>
        <w:rPr>
          <w:b/>
        </w:rPr>
      </w:pPr>
      <w:r w:rsidRPr="00637D45">
        <w:rPr>
          <w:b/>
        </w:rPr>
        <w:t>PRACOVNÍ LIST Č.5/1- SLUNÍČKO A JEHO PAPRSKY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čáry od středu- dítě dokresluje paprsky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rodiče dohlíží na správný směr a plynulost pohybu</w:t>
      </w:r>
    </w:p>
    <w:p w:rsidR="002720E1" w:rsidRPr="00637D45" w:rsidRDefault="002720E1" w:rsidP="002720E1">
      <w:pPr>
        <w:rPr>
          <w:b/>
        </w:rPr>
      </w:pPr>
      <w:r w:rsidRPr="00637D45">
        <w:rPr>
          <w:b/>
        </w:rPr>
        <w:t>PRACOVNÍ LIST Č. 5/2- KOLO A LSUNÍČKO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postupuje stejně, ale tentokrát s říkankou: SLUNÍČKO JEN KOULÍ OČI, JAK SE KOLA RYCHLE TOČÍ.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dva dny slova, třetí den slabiky</w:t>
      </w:r>
    </w:p>
    <w:p w:rsidR="002720E1" w:rsidRPr="00637D45" w:rsidRDefault="002720E1" w:rsidP="002720E1">
      <w:pPr>
        <w:rPr>
          <w:b/>
        </w:rPr>
      </w:pPr>
      <w:r w:rsidRPr="00637D45">
        <w:rPr>
          <w:b/>
        </w:rPr>
        <w:t>PRACOVNÍ LISTČ. 5/3- OKO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první dva dny kreslí čáry do středu v rytmu říkanky: OKO, OKO, OČIČKO, MRKNE NA TO SLUNÍČKO.</w:t>
      </w:r>
    </w:p>
    <w:p w:rsidR="002720E1" w:rsidRDefault="002720E1" w:rsidP="002720E1">
      <w:pPr>
        <w:pStyle w:val="Odstavecseseznamem"/>
        <w:numPr>
          <w:ilvl w:val="0"/>
          <w:numId w:val="1"/>
        </w:numPr>
      </w:pPr>
      <w:r>
        <w:t>dva dny slova, pak slabiky</w:t>
      </w:r>
      <w:bookmarkStart w:id="0" w:name="_GoBack"/>
      <w:bookmarkEnd w:id="0"/>
    </w:p>
    <w:p w:rsidR="002720E1" w:rsidRPr="00637D45" w:rsidRDefault="002720E1" w:rsidP="002720E1">
      <w:pPr>
        <w:rPr>
          <w:b/>
        </w:rPr>
      </w:pPr>
      <w:r w:rsidRPr="00637D45">
        <w:rPr>
          <w:b/>
        </w:rPr>
        <w:t xml:space="preserve">PRACOVNÍ LIST Č. 5/4- </w:t>
      </w:r>
      <w:r w:rsidR="00637D45" w:rsidRPr="00637D45">
        <w:rPr>
          <w:b/>
        </w:rPr>
        <w:t>POMERANČ</w:t>
      </w:r>
    </w:p>
    <w:p w:rsidR="00637D45" w:rsidRDefault="00637D45" w:rsidP="00637D45">
      <w:pPr>
        <w:pStyle w:val="Odstavecseseznamem"/>
        <w:numPr>
          <w:ilvl w:val="0"/>
          <w:numId w:val="1"/>
        </w:numPr>
      </w:pPr>
      <w:r>
        <w:t>dva dny spojují čárky a dotahují na slova, pak na slabiky</w:t>
      </w:r>
    </w:p>
    <w:p w:rsidR="00637D45" w:rsidRDefault="00637D45" w:rsidP="00637D45">
      <w:pPr>
        <w:pStyle w:val="Odstavecseseznamem"/>
        <w:numPr>
          <w:ilvl w:val="0"/>
          <w:numId w:val="1"/>
        </w:numPr>
      </w:pPr>
      <w:r>
        <w:t>POMERANČ SI ROZKROJÍME, NA DÍLKY HO ROZDĚLÍME.</w:t>
      </w:r>
    </w:p>
    <w:p w:rsidR="002720E1" w:rsidRDefault="002720E1"/>
    <w:sectPr w:rsidR="0027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1987"/>
    <w:multiLevelType w:val="hybridMultilevel"/>
    <w:tmpl w:val="4F921A14"/>
    <w:lvl w:ilvl="0" w:tplc="25B86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1"/>
    <w:rsid w:val="002720E1"/>
    <w:rsid w:val="004B7F55"/>
    <w:rsid w:val="006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2021-02-05T11:33:00Z</dcterms:created>
  <dcterms:modified xsi:type="dcterms:W3CDTF">2021-02-05T11:45:00Z</dcterms:modified>
</cp:coreProperties>
</file>