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B" w:rsidRDefault="00E17ADB" w:rsidP="00E17ADB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CFD708" wp14:editId="4078EECD">
            <wp:extent cx="426287" cy="967740"/>
            <wp:effectExtent l="0" t="0" r="0" b="3810"/>
            <wp:docPr id="8" name="Obrázek 8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00F">
        <w:rPr>
          <w:rFonts w:asciiTheme="minorHAnsi" w:hAnsiTheme="minorHAnsi" w:cstheme="minorHAnsi"/>
          <w:color w:val="000000"/>
          <w:sz w:val="36"/>
          <w:szCs w:val="36"/>
        </w:rPr>
        <w:t> Popiš, co vidíš na obrázku. Vyprávěj v celých větách, ne pouze jednoslovně.</w:t>
      </w:r>
      <w:r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</w:p>
    <w:p w:rsidR="00E17ADB" w:rsidRPr="00DC100F" w:rsidRDefault="00E17ADB" w:rsidP="00E17ADB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Vždy pracuj s </w:t>
      </w:r>
      <w:proofErr w:type="spellStart"/>
      <w:r>
        <w:rPr>
          <w:rFonts w:asciiTheme="minorHAnsi" w:hAnsiTheme="minorHAnsi" w:cstheme="minorHAnsi"/>
          <w:color w:val="000000"/>
          <w:sz w:val="36"/>
          <w:szCs w:val="36"/>
        </w:rPr>
        <w:t>okluzorem</w:t>
      </w:r>
      <w:proofErr w:type="spellEnd"/>
      <w:r>
        <w:rPr>
          <w:noProof/>
        </w:rPr>
        <w:drawing>
          <wp:inline distT="0" distB="0" distL="0" distR="0" wp14:anchorId="7A6DFE58" wp14:editId="68C37366">
            <wp:extent cx="426287" cy="967740"/>
            <wp:effectExtent l="0" t="0" r="0" b="3810"/>
            <wp:docPr id="10" name="Obrázek 10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B" w:rsidRPr="00DC100F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 wp14:anchorId="2D2EEC98" wp14:editId="7C374334">
            <wp:extent cx="6042398" cy="5052060"/>
            <wp:effectExtent l="0" t="0" r="0" b="0"/>
            <wp:docPr id="2" name="Obrázek 2" descr="Cartoon kids studying in the library Vector illustration of Cartoon kids studying in the library Child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studying in the library Vector illustration of Cartoon kids studying in the library Child stock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47" cy="50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B" w:rsidRPr="00DC100F" w:rsidRDefault="00E17ADB" w:rsidP="00E17ADB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:rsidR="00E17ADB" w:rsidRDefault="00E17ADB" w:rsidP="00E17ADB">
      <w:pPr>
        <w:pStyle w:val="Normlnweb"/>
        <w:spacing w:before="0" w:beforeAutospacing="0" w:after="264" w:afterAutospacing="0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Normlnweb"/>
        <w:spacing w:before="0" w:beforeAutospacing="0" w:after="264" w:afterAutospacing="0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</w:p>
    <w:p w:rsidR="00E17ADB" w:rsidRPr="00DC100F" w:rsidRDefault="00E17ADB" w:rsidP="00E17ADB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F1A26BC" wp14:editId="594CFC72">
            <wp:extent cx="426287" cy="967740"/>
            <wp:effectExtent l="0" t="0" r="0" b="3810"/>
            <wp:docPr id="9" name="Obrázek 9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  V knihovničce na obrázku je spousta knih a </w:t>
      </w:r>
      <w:r>
        <w:rPr>
          <w:rFonts w:asciiTheme="minorHAnsi" w:hAnsiTheme="minorHAnsi" w:cstheme="minorHAnsi"/>
          <w:color w:val="000000"/>
          <w:sz w:val="36"/>
          <w:szCs w:val="36"/>
        </w:rPr>
        <w:t xml:space="preserve">věcí. Vymaluj knihy podle </w:t>
      </w:r>
      <w:r w:rsidRPr="00DC100F">
        <w:rPr>
          <w:rFonts w:asciiTheme="minorHAnsi" w:hAnsiTheme="minorHAnsi" w:cstheme="minorHAnsi"/>
          <w:color w:val="000000"/>
          <w:sz w:val="36"/>
          <w:szCs w:val="36"/>
        </w:rPr>
        <w:t>pokynů:</w:t>
      </w:r>
    </w:p>
    <w:p w:rsidR="00E17ADB" w:rsidRPr="00DC100F" w:rsidRDefault="00E17ADB" w:rsidP="00E17ADB">
      <w:pPr>
        <w:pStyle w:val="standard"/>
        <w:spacing w:before="0" w:beforeAutospacing="0" w:after="264" w:afterAutospacing="0"/>
        <w:ind w:left="720" w:hanging="36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•    Knihu vedle klíče vymaluj červeně</w:t>
      </w:r>
    </w:p>
    <w:p w:rsidR="00E17ADB" w:rsidRPr="00DC100F" w:rsidRDefault="00E17ADB" w:rsidP="00E17ADB">
      <w:pPr>
        <w:pStyle w:val="standard"/>
        <w:spacing w:before="0" w:beforeAutospacing="0" w:after="264" w:afterAutospacing="0"/>
        <w:ind w:left="720" w:hanging="36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•    V prostředním regále vymaluj knihu s číslem 5 žlutě</w:t>
      </w:r>
    </w:p>
    <w:p w:rsidR="00E17ADB" w:rsidRPr="00DC100F" w:rsidRDefault="00E17ADB" w:rsidP="00E17ADB">
      <w:pPr>
        <w:pStyle w:val="standard"/>
        <w:spacing w:before="0" w:beforeAutospacing="0" w:after="264" w:afterAutospacing="0"/>
        <w:ind w:left="720" w:hanging="36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•    Knihu v pravém dolním rohu vymaluj modře</w:t>
      </w:r>
    </w:p>
    <w:p w:rsidR="00E17ADB" w:rsidRPr="00DC100F" w:rsidRDefault="00E17ADB" w:rsidP="00E17ADB">
      <w:pPr>
        <w:pStyle w:val="standard"/>
        <w:spacing w:before="0" w:beforeAutospacing="0" w:after="264" w:afterAutospacing="0"/>
        <w:ind w:left="720" w:hanging="36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•    Knihu s obrázkem banánu vymaluj zeleně</w:t>
      </w:r>
    </w:p>
    <w:p w:rsidR="00E17ADB" w:rsidRPr="00DC100F" w:rsidRDefault="00E17ADB" w:rsidP="00E17ADB">
      <w:pPr>
        <w:pStyle w:val="standard"/>
        <w:spacing w:before="0" w:beforeAutospacing="0" w:after="264" w:afterAutospacing="0"/>
        <w:ind w:left="720" w:hanging="36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•    Knihu o planetách vymaluj černě</w:t>
      </w:r>
    </w:p>
    <w:p w:rsidR="00E17ADB" w:rsidRPr="00DC100F" w:rsidRDefault="00E17ADB" w:rsidP="00E17ADB">
      <w:pPr>
        <w:pStyle w:val="standard"/>
        <w:spacing w:before="0" w:beforeAutospacing="0" w:after="264" w:afterAutospacing="0"/>
        <w:ind w:left="720" w:hanging="36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•    4. knihu v dolním regále vymaluj oranžově</w:t>
      </w:r>
    </w:p>
    <w:p w:rsidR="00E17ADB" w:rsidRPr="00DC100F" w:rsidRDefault="00E17ADB" w:rsidP="00E17ADB">
      <w:pPr>
        <w:pStyle w:val="standard"/>
        <w:spacing w:before="0" w:beforeAutospacing="0" w:after="264" w:afterAutospacing="0"/>
        <w:ind w:left="720" w:hanging="36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•    V dolní poličce vymaluj nejmenší knížku hnědě</w:t>
      </w:r>
    </w:p>
    <w:p w:rsidR="00E17ADB" w:rsidRPr="00DC100F" w:rsidRDefault="00E17ADB" w:rsidP="00E17ADB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E17ADB" w:rsidRPr="00DC100F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97D8EE2" wp14:editId="60DF5C66">
            <wp:extent cx="426287" cy="967740"/>
            <wp:effectExtent l="0" t="0" r="0" b="3810"/>
            <wp:docPr id="11" name="Obrázek 11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36"/>
          <w:szCs w:val="36"/>
        </w:rPr>
        <w:t xml:space="preserve">Pracuj vždy s </w:t>
      </w:r>
      <w:proofErr w:type="spellStart"/>
      <w:r>
        <w:rPr>
          <w:rFonts w:asciiTheme="minorHAnsi" w:hAnsiTheme="minorHAnsi" w:cstheme="minorHAnsi"/>
          <w:color w:val="000000"/>
          <w:sz w:val="36"/>
          <w:szCs w:val="36"/>
        </w:rPr>
        <w:t>okluzorem</w:t>
      </w:r>
      <w:proofErr w:type="spellEnd"/>
    </w:p>
    <w:p w:rsidR="00E17ADB" w:rsidRPr="00DC100F" w:rsidRDefault="00E17ADB" w:rsidP="00E17ADB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noProof/>
          <w:color w:val="000000"/>
          <w:sz w:val="36"/>
          <w:szCs w:val="36"/>
        </w:rPr>
        <w:drawing>
          <wp:inline distT="0" distB="0" distL="0" distR="0" wp14:anchorId="73E8AF43" wp14:editId="409880FF">
            <wp:extent cx="5372100" cy="6941820"/>
            <wp:effectExtent l="0" t="0" r="0" b="0"/>
            <wp:docPr id="1" name="Obrázek 1" descr="https://i.pinimg.com/564x/c5/ed/2d/c5ed2db7b07998aeeca9a9e0c3279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5/ed/2d/c5ed2db7b07998aeeca9a9e0c32790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B" w:rsidRDefault="00E17ADB" w:rsidP="00E17ADB">
      <w:pPr>
        <w:rPr>
          <w:rFonts w:cstheme="minorHAnsi"/>
          <w:sz w:val="36"/>
          <w:szCs w:val="36"/>
        </w:rPr>
      </w:pPr>
    </w:p>
    <w:p w:rsidR="00E17ADB" w:rsidRDefault="00E17ADB" w:rsidP="00E17ADB">
      <w:pPr>
        <w:rPr>
          <w:rFonts w:cstheme="minorHAnsi"/>
          <w:sz w:val="36"/>
          <w:szCs w:val="36"/>
        </w:rPr>
      </w:pPr>
    </w:p>
    <w:p w:rsidR="00E17ADB" w:rsidRDefault="00E17ADB" w:rsidP="00E17ADB">
      <w:pPr>
        <w:pStyle w:val="Normlnweb"/>
        <w:spacing w:before="0" w:beforeAutospacing="0" w:after="264" w:afterAutospacing="0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E17ADB" w:rsidRPr="00456F99" w:rsidRDefault="00E17ADB" w:rsidP="00E17ADB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5998098" wp14:editId="5CE70568">
            <wp:extent cx="426287" cy="967740"/>
            <wp:effectExtent l="0" t="0" r="0" b="3810"/>
            <wp:docPr id="15" name="Obrázek 15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99">
        <w:rPr>
          <w:rFonts w:asciiTheme="minorHAnsi" w:hAnsiTheme="minorHAnsi" w:cstheme="minorHAnsi"/>
          <w:color w:val="000000"/>
          <w:sz w:val="36"/>
          <w:szCs w:val="36"/>
        </w:rPr>
        <w:t>Zahrajte si s rodiči na básníky a najděte rýmy na pracovním listě.</w:t>
      </w:r>
    </w:p>
    <w:p w:rsidR="00E17ADB" w:rsidRDefault="00E17ADB" w:rsidP="00E17ADB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5C75DD8" wp14:editId="6C67F2FE">
            <wp:extent cx="5372100" cy="7604760"/>
            <wp:effectExtent l="0" t="0" r="0" b="0"/>
            <wp:docPr id="12" name="Obrázek 12" descr="https://i.pinimg.com/564x/cf/a8/b4/cfa8b4b24859f0160e34102e4901f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f/a8/b4/cfa8b4b24859f0160e34102e4901f5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4D" w:rsidRDefault="00CF7B4D"/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B"/>
    <w:rsid w:val="00CF7B4D"/>
    <w:rsid w:val="00E17ADB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70B7-E427-4956-A745-2F0BB37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ADB"/>
    <w:rPr>
      <w:b/>
      <w:bCs/>
    </w:rPr>
  </w:style>
  <w:style w:type="paragraph" w:customStyle="1" w:styleId="standard">
    <w:name w:val="standard"/>
    <w:basedOn w:val="Normln"/>
    <w:rsid w:val="00E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2021-03-03T21:44:00Z</dcterms:created>
  <dcterms:modified xsi:type="dcterms:W3CDTF">2021-03-03T21:45:00Z</dcterms:modified>
</cp:coreProperties>
</file>